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CB2E5" w14:textId="77777777" w:rsidR="00D30B6E" w:rsidRDefault="00D30B6E" w:rsidP="00D30B6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526ABD">
        <w:rPr>
          <w:rFonts w:ascii="Times New Roman" w:hAnsi="Times New Roman"/>
          <w:b/>
          <w:bCs/>
          <w:sz w:val="28"/>
          <w:szCs w:val="28"/>
        </w:rPr>
        <w:t xml:space="preserve">Прохождение программы по предмету </w:t>
      </w:r>
    </w:p>
    <w:p w14:paraId="0D37B065" w14:textId="331EEDBE" w:rsidR="00D30B6E" w:rsidRDefault="00D30B6E" w:rsidP="00D30B6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526ABD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Алгебра</w:t>
      </w:r>
      <w:r w:rsidRPr="00526ABD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14:paraId="2C76C4D2" w14:textId="77777777" w:rsidR="00D30B6E" w:rsidRDefault="00D30B6E" w:rsidP="00D30B6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526ABD">
        <w:rPr>
          <w:rFonts w:ascii="Times New Roman" w:hAnsi="Times New Roman"/>
          <w:b/>
          <w:bCs/>
          <w:sz w:val="28"/>
          <w:szCs w:val="28"/>
        </w:rPr>
        <w:t xml:space="preserve">в период реализации </w:t>
      </w:r>
      <w:r>
        <w:rPr>
          <w:rFonts w:ascii="Times New Roman" w:hAnsi="Times New Roman"/>
          <w:b/>
          <w:bCs/>
          <w:sz w:val="28"/>
          <w:szCs w:val="28"/>
        </w:rPr>
        <w:t xml:space="preserve">обучения </w:t>
      </w:r>
    </w:p>
    <w:p w14:paraId="6369739E" w14:textId="77777777" w:rsidR="00D30B6E" w:rsidRDefault="00D30B6E" w:rsidP="00D30B6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 использованием </w:t>
      </w:r>
      <w:r w:rsidRPr="00526ABD">
        <w:rPr>
          <w:rFonts w:ascii="Times New Roman" w:hAnsi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/>
          <w:b/>
          <w:bCs/>
          <w:sz w:val="28"/>
          <w:szCs w:val="28"/>
        </w:rPr>
        <w:t>ных</w:t>
      </w:r>
      <w:r w:rsidRPr="00526AB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технологий</w:t>
      </w:r>
      <w:r w:rsidRPr="00526AB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5F85719A" w14:textId="77777777" w:rsidR="00D30B6E" w:rsidRPr="00526ABD" w:rsidRDefault="00D30B6E" w:rsidP="00D30B6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526ABD">
        <w:rPr>
          <w:rFonts w:ascii="Times New Roman" w:hAnsi="Times New Roman"/>
          <w:b/>
          <w:bCs/>
          <w:sz w:val="28"/>
          <w:szCs w:val="28"/>
        </w:rPr>
        <w:t>(30.03.2020-12.04.2020)</w:t>
      </w:r>
    </w:p>
    <w:p w14:paraId="1D640ECB" w14:textId="77777777" w:rsidR="00D30B6E" w:rsidRDefault="00D30B6E" w:rsidP="00D30B6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2298402A" w14:textId="77777777" w:rsidR="00D30B6E" w:rsidRPr="009E71F4" w:rsidRDefault="00D30B6E" w:rsidP="00D30B6E">
      <w:pPr>
        <w:pStyle w:val="a3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9E71F4">
        <w:rPr>
          <w:rFonts w:ascii="Times New Roman" w:hAnsi="Times New Roman"/>
          <w:b/>
          <w:bCs/>
          <w:sz w:val="28"/>
          <w:szCs w:val="28"/>
          <w:u w:val="single"/>
        </w:rPr>
        <w:t>9</w:t>
      </w:r>
      <w:proofErr w:type="gramStart"/>
      <w:r w:rsidRPr="009E71F4">
        <w:rPr>
          <w:rFonts w:ascii="Times New Roman" w:hAnsi="Times New Roman"/>
          <w:b/>
          <w:bCs/>
          <w:sz w:val="28"/>
          <w:szCs w:val="28"/>
          <w:u w:val="single"/>
        </w:rPr>
        <w:t>класс .Алгебра</w:t>
      </w:r>
      <w:proofErr w:type="gramEnd"/>
    </w:p>
    <w:p w14:paraId="45E24A7F" w14:textId="77777777" w:rsidR="00D30B6E" w:rsidRPr="009E71F4" w:rsidRDefault="00D30B6E" w:rsidP="00D30B6E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7"/>
        <w:gridCol w:w="4003"/>
        <w:gridCol w:w="3665"/>
      </w:tblGrid>
      <w:tr w:rsidR="00D30B6E" w:rsidRPr="009E71F4" w14:paraId="583B8B51" w14:textId="77777777" w:rsidTr="0087404B">
        <w:tc>
          <w:tcPr>
            <w:tcW w:w="9345" w:type="dxa"/>
            <w:gridSpan w:val="3"/>
          </w:tcPr>
          <w:p w14:paraId="1550CFAB" w14:textId="77777777" w:rsidR="00D30B6E" w:rsidRPr="009E71F4" w:rsidRDefault="00D30B6E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30.03.2020-04.04.2020</w:t>
            </w:r>
          </w:p>
        </w:tc>
      </w:tr>
      <w:tr w:rsidR="00D30B6E" w:rsidRPr="009E71F4" w14:paraId="3549C0DB" w14:textId="77777777" w:rsidTr="0087404B">
        <w:tc>
          <w:tcPr>
            <w:tcW w:w="3115" w:type="dxa"/>
          </w:tcPr>
          <w:p w14:paraId="7F5C851A" w14:textId="77777777" w:rsidR="00D30B6E" w:rsidRPr="009E71F4" w:rsidRDefault="00D30B6E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Темы по календарно-тематическому планированию</w:t>
            </w:r>
          </w:p>
        </w:tc>
        <w:tc>
          <w:tcPr>
            <w:tcW w:w="3115" w:type="dxa"/>
          </w:tcPr>
          <w:p w14:paraId="1B6B3F1E" w14:textId="77777777" w:rsidR="00D30B6E" w:rsidRPr="009E71F4" w:rsidRDefault="00D30B6E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Рекомендуемые урок на портале «Российская электронная школа»</w:t>
            </w:r>
          </w:p>
        </w:tc>
        <w:tc>
          <w:tcPr>
            <w:tcW w:w="3115" w:type="dxa"/>
          </w:tcPr>
          <w:p w14:paraId="7C61215C" w14:textId="77777777" w:rsidR="00D30B6E" w:rsidRPr="009E71F4" w:rsidRDefault="00D30B6E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Параграфы и рекомендованные номера в учебнике</w:t>
            </w:r>
          </w:p>
        </w:tc>
      </w:tr>
      <w:tr w:rsidR="00D30B6E" w:rsidRPr="009E71F4" w14:paraId="58854576" w14:textId="77777777" w:rsidTr="0087404B">
        <w:tc>
          <w:tcPr>
            <w:tcW w:w="3115" w:type="dxa"/>
          </w:tcPr>
          <w:p w14:paraId="697863E7" w14:textId="77777777" w:rsidR="00D30B6E" w:rsidRPr="009E71F4" w:rsidRDefault="00D30B6E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 xml:space="preserve">Сумма первых </w:t>
            </w:r>
            <w:r w:rsidRPr="009E71F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</w:t>
            </w:r>
            <w:r w:rsidRPr="009E71F4">
              <w:rPr>
                <w:rFonts w:ascii="Times New Roman" w:hAnsi="Times New Roman"/>
                <w:sz w:val="28"/>
                <w:szCs w:val="28"/>
              </w:rPr>
              <w:t xml:space="preserve"> членов прогрессии</w:t>
            </w:r>
          </w:p>
        </w:tc>
        <w:tc>
          <w:tcPr>
            <w:tcW w:w="3115" w:type="dxa"/>
          </w:tcPr>
          <w:p w14:paraId="4A9D86A9" w14:textId="77777777" w:rsidR="00D30B6E" w:rsidRPr="009E71F4" w:rsidRDefault="00D30B6E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 xml:space="preserve">Урок34,35,36,37,38 «Сумма первых </w:t>
            </w:r>
            <w:r w:rsidRPr="009E71F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</w:t>
            </w:r>
            <w:r w:rsidRPr="009E71F4">
              <w:rPr>
                <w:rFonts w:ascii="Times New Roman" w:hAnsi="Times New Roman"/>
                <w:sz w:val="28"/>
                <w:szCs w:val="28"/>
              </w:rPr>
              <w:t xml:space="preserve"> членов прогрессии»</w:t>
            </w:r>
          </w:p>
          <w:p w14:paraId="1843D0E5" w14:textId="77777777" w:rsidR="00D30B6E" w:rsidRPr="009E71F4" w:rsidRDefault="00D30B6E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 w:rsidRPr="009E71F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https://resh.edu.ru/subject/lesson/2005/start/</w:t>
              </w:r>
            </w:hyperlink>
          </w:p>
          <w:p w14:paraId="7CB1B050" w14:textId="77777777" w:rsidR="00D30B6E" w:rsidRPr="009E71F4" w:rsidRDefault="00D30B6E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Pr="009E71F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https://resh.edu.ru/subject/lesson/2006/start/</w:t>
              </w:r>
            </w:hyperlink>
          </w:p>
          <w:p w14:paraId="47C5E612" w14:textId="77777777" w:rsidR="00D30B6E" w:rsidRPr="009E71F4" w:rsidRDefault="00D30B6E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Pr="009E71F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https://resh.edu.ru/subject/lesson/2007/start/</w:t>
              </w:r>
            </w:hyperlink>
          </w:p>
          <w:p w14:paraId="0E1827DE" w14:textId="77777777" w:rsidR="00D30B6E" w:rsidRPr="009E71F4" w:rsidRDefault="00D30B6E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Pr="009E71F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https://resh.edu.ru/subject/lesson/2008/start/</w:t>
              </w:r>
            </w:hyperlink>
          </w:p>
          <w:p w14:paraId="4FBE35A1" w14:textId="77777777" w:rsidR="00D30B6E" w:rsidRPr="009E71F4" w:rsidRDefault="00D30B6E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Pr="009E71F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https://resh.edu.ru/subject/lesson/1562/start/</w:t>
              </w:r>
            </w:hyperlink>
          </w:p>
          <w:p w14:paraId="4F1C545A" w14:textId="77777777" w:rsidR="00D30B6E" w:rsidRPr="009E71F4" w:rsidRDefault="00D30B6E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Pr="009E71F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https://resh.edu.ru/subject/lesson/2122/start</w:t>
              </w:r>
            </w:hyperlink>
          </w:p>
          <w:p w14:paraId="0CDCEBFF" w14:textId="77777777" w:rsidR="00D30B6E" w:rsidRPr="009E71F4" w:rsidRDefault="00D30B6E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tbl>
            <w:tblPr>
              <w:tblW w:w="4440" w:type="dxa"/>
              <w:tblLook w:val="0000" w:firstRow="0" w:lastRow="0" w:firstColumn="0" w:lastColumn="0" w:noHBand="0" w:noVBand="0"/>
            </w:tblPr>
            <w:tblGrid>
              <w:gridCol w:w="4440"/>
            </w:tblGrid>
            <w:tr w:rsidR="00D30B6E" w:rsidRPr="009E71F4" w14:paraId="13E0A7F8" w14:textId="77777777" w:rsidTr="0087404B">
              <w:trPr>
                <w:trHeight w:val="315"/>
              </w:trPr>
              <w:tc>
                <w:tcPr>
                  <w:tcW w:w="4440" w:type="dxa"/>
                  <w:vAlign w:val="center"/>
                </w:tcPr>
                <w:p w14:paraId="12564D50" w14:textId="77777777" w:rsidR="00D30B6E" w:rsidRPr="009E71F4" w:rsidRDefault="00D30B6E" w:rsidP="0087404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E71F4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П.28, №395, 398*, 399*.</w:t>
                  </w:r>
                </w:p>
              </w:tc>
            </w:tr>
            <w:tr w:rsidR="00D30B6E" w:rsidRPr="009E71F4" w14:paraId="7293DC85" w14:textId="77777777" w:rsidTr="0087404B">
              <w:trPr>
                <w:trHeight w:val="315"/>
              </w:trPr>
              <w:tc>
                <w:tcPr>
                  <w:tcW w:w="4440" w:type="dxa"/>
                  <w:vAlign w:val="center"/>
                </w:tcPr>
                <w:p w14:paraId="2C988786" w14:textId="77777777" w:rsidR="00D30B6E" w:rsidRPr="009E71F4" w:rsidRDefault="00D30B6E" w:rsidP="0087404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E71F4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П.28, №400*, 401,402, 411*</w:t>
                  </w:r>
                </w:p>
              </w:tc>
            </w:tr>
            <w:tr w:rsidR="00D30B6E" w:rsidRPr="009E71F4" w14:paraId="1A0393B1" w14:textId="77777777" w:rsidTr="0087404B">
              <w:trPr>
                <w:trHeight w:val="315"/>
              </w:trPr>
              <w:tc>
                <w:tcPr>
                  <w:tcW w:w="4440" w:type="dxa"/>
                  <w:vAlign w:val="center"/>
                </w:tcPr>
                <w:p w14:paraId="2D7FC70A" w14:textId="77777777" w:rsidR="00D30B6E" w:rsidRPr="009E71F4" w:rsidRDefault="00D30B6E" w:rsidP="0087404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E71F4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П.28, №410, 412*, 414*, 415*.</w:t>
                  </w:r>
                </w:p>
              </w:tc>
            </w:tr>
            <w:tr w:rsidR="00D30B6E" w:rsidRPr="009E71F4" w14:paraId="08C85D5F" w14:textId="77777777" w:rsidTr="0087404B">
              <w:trPr>
                <w:trHeight w:val="315"/>
              </w:trPr>
              <w:tc>
                <w:tcPr>
                  <w:tcW w:w="4440" w:type="dxa"/>
                  <w:vAlign w:val="center"/>
                </w:tcPr>
                <w:p w14:paraId="1645A49A" w14:textId="77777777" w:rsidR="00D30B6E" w:rsidRPr="009E71F4" w:rsidRDefault="00D30B6E" w:rsidP="0087404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E71F4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П.28, №416*, 417*.</w:t>
                  </w:r>
                </w:p>
              </w:tc>
            </w:tr>
            <w:tr w:rsidR="00D30B6E" w:rsidRPr="009E71F4" w14:paraId="2B5DD1D4" w14:textId="77777777" w:rsidTr="0087404B">
              <w:trPr>
                <w:trHeight w:val="315"/>
              </w:trPr>
              <w:tc>
                <w:tcPr>
                  <w:tcW w:w="4440" w:type="dxa"/>
                  <w:vAlign w:val="center"/>
                </w:tcPr>
                <w:p w14:paraId="09B2CC8C" w14:textId="77777777" w:rsidR="00D30B6E" w:rsidRPr="009E71F4" w:rsidRDefault="00D30B6E" w:rsidP="0087404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E71F4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П.28, №422*, 423*, ДКР № 9.</w:t>
                  </w:r>
                </w:p>
              </w:tc>
            </w:tr>
          </w:tbl>
          <w:p w14:paraId="494789FB" w14:textId="77777777" w:rsidR="00D30B6E" w:rsidRPr="009E71F4" w:rsidRDefault="00D30B6E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B6E" w:rsidRPr="009E71F4" w14:paraId="60E339CE" w14:textId="77777777" w:rsidTr="0087404B">
        <w:tc>
          <w:tcPr>
            <w:tcW w:w="9345" w:type="dxa"/>
            <w:gridSpan w:val="3"/>
          </w:tcPr>
          <w:p w14:paraId="0BC6B38F" w14:textId="77777777" w:rsidR="00D30B6E" w:rsidRPr="009E71F4" w:rsidRDefault="00D30B6E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06.04.2020-11.04.2020</w:t>
            </w:r>
          </w:p>
        </w:tc>
      </w:tr>
      <w:tr w:rsidR="00D30B6E" w:rsidRPr="009E71F4" w14:paraId="4B88A6CB" w14:textId="77777777" w:rsidTr="0087404B">
        <w:tc>
          <w:tcPr>
            <w:tcW w:w="3115" w:type="dxa"/>
          </w:tcPr>
          <w:p w14:paraId="082D9145" w14:textId="77777777" w:rsidR="00D30B6E" w:rsidRPr="009E71F4" w:rsidRDefault="00D30B6E" w:rsidP="008740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 xml:space="preserve">Сумма бесконечной геометрической прогрессии при </w:t>
            </w:r>
          </w:p>
          <w:p w14:paraId="572ABA17" w14:textId="77777777" w:rsidR="00D30B6E" w:rsidRPr="009E71F4" w:rsidRDefault="00D30B6E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|</w:t>
            </w:r>
            <w:r w:rsidRPr="009E71F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q</w:t>
            </w:r>
            <w:r w:rsidRPr="009E71F4">
              <w:rPr>
                <w:rFonts w:ascii="Times New Roman" w:hAnsi="Times New Roman"/>
                <w:sz w:val="28"/>
                <w:szCs w:val="28"/>
              </w:rPr>
              <w:t>| &lt;1</w:t>
            </w:r>
          </w:p>
        </w:tc>
        <w:tc>
          <w:tcPr>
            <w:tcW w:w="3115" w:type="dxa"/>
          </w:tcPr>
          <w:p w14:paraId="1D31DCC6" w14:textId="77777777" w:rsidR="00D30B6E" w:rsidRPr="009E71F4" w:rsidRDefault="00D30B6E" w:rsidP="008740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Урок39,</w:t>
            </w:r>
            <w:proofErr w:type="gramStart"/>
            <w:r w:rsidRPr="009E71F4">
              <w:rPr>
                <w:rFonts w:ascii="Times New Roman" w:hAnsi="Times New Roman"/>
                <w:sz w:val="28"/>
                <w:szCs w:val="28"/>
              </w:rPr>
              <w:t>40  «</w:t>
            </w:r>
            <w:proofErr w:type="gramEnd"/>
            <w:r w:rsidRPr="009E71F4">
              <w:rPr>
                <w:rFonts w:ascii="Times New Roman" w:hAnsi="Times New Roman"/>
                <w:sz w:val="28"/>
                <w:szCs w:val="28"/>
              </w:rPr>
              <w:t xml:space="preserve">Сумма бесконечной геометрической прогрессии при </w:t>
            </w:r>
          </w:p>
          <w:p w14:paraId="1CEF584C" w14:textId="77777777" w:rsidR="00D30B6E" w:rsidRPr="009E71F4" w:rsidRDefault="00D30B6E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|</w:t>
            </w:r>
            <w:r w:rsidRPr="009E71F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q</w:t>
            </w:r>
            <w:r w:rsidRPr="009E71F4">
              <w:rPr>
                <w:rFonts w:ascii="Times New Roman" w:hAnsi="Times New Roman"/>
                <w:sz w:val="28"/>
                <w:szCs w:val="28"/>
              </w:rPr>
              <w:t>| &lt;1»</w:t>
            </w:r>
          </w:p>
          <w:p w14:paraId="251B1036" w14:textId="77777777" w:rsidR="00D30B6E" w:rsidRPr="009E71F4" w:rsidRDefault="00D30B6E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Pr="009E71F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https://resh.edu.ru/subject/lesson/2122/start</w:t>
              </w:r>
            </w:hyperlink>
          </w:p>
          <w:p w14:paraId="1A49AEBA" w14:textId="77777777" w:rsidR="00D30B6E" w:rsidRPr="009E71F4" w:rsidRDefault="00D30B6E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Pr="009E71F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https://resh.edu.ru/subject/lesson/2122/start</w:t>
              </w:r>
            </w:hyperlink>
          </w:p>
          <w:p w14:paraId="17C0D783" w14:textId="77777777" w:rsidR="00D30B6E" w:rsidRPr="009E71F4" w:rsidRDefault="00D30B6E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C186A12" w14:textId="77777777" w:rsidR="00D30B6E" w:rsidRPr="009E71F4" w:rsidRDefault="00D30B6E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FAA1832" w14:textId="77777777" w:rsidR="00D30B6E" w:rsidRPr="009E71F4" w:rsidRDefault="00D30B6E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tbl>
            <w:tblPr>
              <w:tblW w:w="4440" w:type="dxa"/>
              <w:tblLook w:val="0000" w:firstRow="0" w:lastRow="0" w:firstColumn="0" w:lastColumn="0" w:noHBand="0" w:noVBand="0"/>
            </w:tblPr>
            <w:tblGrid>
              <w:gridCol w:w="4440"/>
            </w:tblGrid>
            <w:tr w:rsidR="00D30B6E" w:rsidRPr="009E71F4" w14:paraId="5C5EA3B6" w14:textId="77777777" w:rsidTr="0087404B">
              <w:trPr>
                <w:trHeight w:val="315"/>
              </w:trPr>
              <w:tc>
                <w:tcPr>
                  <w:tcW w:w="4440" w:type="dxa"/>
                  <w:vAlign w:val="center"/>
                </w:tcPr>
                <w:p w14:paraId="2B6EFFF8" w14:textId="77777777" w:rsidR="00D30B6E" w:rsidRPr="009E71F4" w:rsidRDefault="00D30B6E" w:rsidP="0087404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E71F4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П.29, №425, 428, 431*.</w:t>
                  </w:r>
                </w:p>
              </w:tc>
            </w:tr>
            <w:tr w:rsidR="00D30B6E" w:rsidRPr="009E71F4" w14:paraId="6EE1483A" w14:textId="77777777" w:rsidTr="0087404B">
              <w:trPr>
                <w:trHeight w:val="315"/>
              </w:trPr>
              <w:tc>
                <w:tcPr>
                  <w:tcW w:w="4440" w:type="dxa"/>
                  <w:vAlign w:val="center"/>
                </w:tcPr>
                <w:p w14:paraId="35BB560F" w14:textId="77777777" w:rsidR="00D30B6E" w:rsidRPr="009E71F4" w:rsidRDefault="00D30B6E" w:rsidP="0087404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E71F4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П.29, №434*, 438, 439.</w:t>
                  </w:r>
                </w:p>
              </w:tc>
            </w:tr>
            <w:tr w:rsidR="00D30B6E" w:rsidRPr="009E71F4" w14:paraId="3F209407" w14:textId="77777777" w:rsidTr="0087404B">
              <w:trPr>
                <w:trHeight w:val="315"/>
              </w:trPr>
              <w:tc>
                <w:tcPr>
                  <w:tcW w:w="4440" w:type="dxa"/>
                  <w:vAlign w:val="center"/>
                </w:tcPr>
                <w:p w14:paraId="539CBD8C" w14:textId="77777777" w:rsidR="00D30B6E" w:rsidRPr="009E71F4" w:rsidRDefault="00D30B6E" w:rsidP="0087404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E71F4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П.29, №435*, 442</w:t>
                  </w:r>
                </w:p>
              </w:tc>
            </w:tr>
            <w:tr w:rsidR="00D30B6E" w:rsidRPr="009E71F4" w14:paraId="08A8A8D7" w14:textId="77777777" w:rsidTr="0087404B">
              <w:trPr>
                <w:trHeight w:val="315"/>
              </w:trPr>
              <w:tc>
                <w:tcPr>
                  <w:tcW w:w="4440" w:type="dxa"/>
                  <w:vAlign w:val="center"/>
                </w:tcPr>
                <w:p w14:paraId="5FDBA729" w14:textId="77777777" w:rsidR="00D30B6E" w:rsidRPr="009E71F4" w:rsidRDefault="00D30B6E" w:rsidP="0087404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E71F4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П.29, КВЗ.</w:t>
                  </w:r>
                </w:p>
              </w:tc>
            </w:tr>
          </w:tbl>
          <w:p w14:paraId="4961E485" w14:textId="77777777" w:rsidR="00D30B6E" w:rsidRPr="009E71F4" w:rsidRDefault="00D30B6E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527126F" w14:textId="77777777" w:rsidR="00EB41D9" w:rsidRDefault="00EB41D9"/>
    <w:sectPr w:rsidR="00EB4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B6E"/>
    <w:rsid w:val="00D30B6E"/>
    <w:rsid w:val="00EB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648DC"/>
  <w15:chartTrackingRefBased/>
  <w15:docId w15:val="{9B748D76-C3A0-4F8C-A2A6-F33CA454C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0B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30B6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562/start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008/start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007/start/" TargetMode="External"/><Relationship Id="rId11" Type="http://schemas.openxmlformats.org/officeDocument/2006/relationships/hyperlink" Target="https://resh.edu.ru/subject/lesson/2122/start" TargetMode="External"/><Relationship Id="rId5" Type="http://schemas.openxmlformats.org/officeDocument/2006/relationships/hyperlink" Target="https://resh.edu.ru/subject/lesson/2006/start/" TargetMode="External"/><Relationship Id="rId10" Type="http://schemas.openxmlformats.org/officeDocument/2006/relationships/hyperlink" Target="https://resh.edu.ru/subject/lesson/2122/start" TargetMode="External"/><Relationship Id="rId4" Type="http://schemas.openxmlformats.org/officeDocument/2006/relationships/hyperlink" Target="https://resh.edu.ru/subject/lesson/2005/start/" TargetMode="External"/><Relationship Id="rId9" Type="http://schemas.openxmlformats.org/officeDocument/2006/relationships/hyperlink" Target="https://resh.edu.ru/subject/lesson/2122/star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2020-03-26T18:10:00Z</dcterms:created>
  <dcterms:modified xsi:type="dcterms:W3CDTF">2020-03-26T18:11:00Z</dcterms:modified>
</cp:coreProperties>
</file>